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AF" w:rsidRDefault="003256AF">
      <w:r>
        <w:t>Mr. Adler</w:t>
      </w:r>
    </w:p>
    <w:p w:rsidR="003256AF" w:rsidRDefault="003256AF">
      <w:r>
        <w:t>Algebra 2</w:t>
      </w:r>
    </w:p>
    <w:p w:rsidR="003256AF" w:rsidRDefault="003256AF">
      <w:r>
        <w:t>April 18/19, 2012</w:t>
      </w:r>
    </w:p>
    <w:p w:rsidR="003256AF" w:rsidRDefault="003256AF">
      <w:r>
        <w:t>EXAM: Logarithms</w:t>
      </w:r>
      <w:r w:rsidR="00F5243C">
        <w:tab/>
      </w:r>
      <w:r w:rsidR="00F5243C">
        <w:tab/>
      </w:r>
      <w:r w:rsidR="00F5243C">
        <w:tab/>
      </w:r>
      <w:r w:rsidR="00F5243C">
        <w:tab/>
      </w:r>
      <w:r w:rsidR="00F5243C">
        <w:tab/>
        <w:t>NAME______________________________</w:t>
      </w:r>
    </w:p>
    <w:p w:rsidR="003256AF" w:rsidRDefault="003256AF"/>
    <w:p w:rsidR="003256AF" w:rsidRDefault="003256AF">
      <w:r>
        <w:t>Show all work in the space below</w:t>
      </w:r>
    </w:p>
    <w:p w:rsidR="003256AF" w:rsidRDefault="003256AF"/>
    <w:p w:rsidR="003256AF" w:rsidRDefault="003256AF">
      <w:r>
        <w:t>A car in 1997 was worth $23,000.  If the car depreciated in value at a rate of 7% per year, what was the price of the car in 2002?</w:t>
      </w:r>
    </w:p>
    <w:p w:rsidR="003256AF" w:rsidRDefault="003256AF"/>
    <w:p w:rsidR="003256AF" w:rsidRDefault="003256AF"/>
    <w:p w:rsidR="00FE587E" w:rsidRDefault="00FE587E"/>
    <w:p w:rsidR="00FE587E" w:rsidRDefault="00FE587E"/>
    <w:p w:rsidR="003256AF" w:rsidRDefault="003256AF"/>
    <w:p w:rsidR="003256AF" w:rsidRDefault="003256AF"/>
    <w:p w:rsidR="003256AF" w:rsidRDefault="003256AF">
      <w:r>
        <w:t>I deposit $400,000 JMD into an account, which grows at a rate of 8.5% per year.  How long until my money triples?  (</w:t>
      </w:r>
      <w:r w:rsidR="00F5243C">
        <w:t>Round</w:t>
      </w:r>
      <w:r>
        <w:t xml:space="preserve"> to the nearest year)</w:t>
      </w:r>
    </w:p>
    <w:p w:rsidR="003256AF" w:rsidRDefault="003256AF"/>
    <w:p w:rsidR="00FE587E" w:rsidRDefault="00FE587E"/>
    <w:p w:rsidR="00FE587E" w:rsidRDefault="00FE587E"/>
    <w:p w:rsidR="00F5243C" w:rsidRDefault="00F5243C"/>
    <w:p w:rsidR="003256AF" w:rsidRDefault="003256AF"/>
    <w:p w:rsidR="003256AF" w:rsidRDefault="003256AF"/>
    <w:p w:rsidR="003256AF" w:rsidRDefault="003256AF"/>
    <w:p w:rsidR="003256AF" w:rsidRDefault="003256AF">
      <w:r>
        <w:t xml:space="preserve">Solve for x: </w:t>
      </w:r>
      <w:r>
        <w:rPr>
          <w:noProof/>
        </w:rPr>
        <w:drawing>
          <wp:inline distT="0" distB="0" distL="0" distR="0">
            <wp:extent cx="863600" cy="1651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63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243C">
        <w:tab/>
      </w:r>
      <w:r w:rsidR="00F5243C">
        <w:tab/>
      </w:r>
      <w:r w:rsidR="00F5243C">
        <w:tab/>
      </w:r>
      <w:r w:rsidR="00F5243C">
        <w:tab/>
      </w:r>
      <w:r w:rsidR="00F5243C">
        <w:tab/>
      </w:r>
      <w:r w:rsidR="00F5243C">
        <w:tab/>
      </w:r>
      <w:r>
        <w:t xml:space="preserve">Solve for x: </w:t>
      </w:r>
      <w:r>
        <w:rPr>
          <w:noProof/>
        </w:rPr>
        <w:drawing>
          <wp:inline distT="0" distB="0" distL="0" distR="0">
            <wp:extent cx="571500" cy="1905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71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87E" w:rsidRDefault="00FE587E"/>
    <w:p w:rsidR="00FE587E" w:rsidRDefault="00FE587E"/>
    <w:p w:rsidR="00FE587E" w:rsidRDefault="00FE587E"/>
    <w:p w:rsidR="00FE587E" w:rsidRDefault="00FE587E"/>
    <w:p w:rsidR="00F5243C" w:rsidRDefault="00F5243C"/>
    <w:p w:rsidR="00F5243C" w:rsidRDefault="00F5243C"/>
    <w:p w:rsidR="003256AF" w:rsidRDefault="003256AF"/>
    <w:p w:rsidR="003256AF" w:rsidRDefault="003256AF"/>
    <w:p w:rsidR="00F5243C" w:rsidRDefault="003256AF" w:rsidP="00F5243C">
      <w:r>
        <w:t xml:space="preserve">Solve for x: </w:t>
      </w:r>
      <w:r>
        <w:rPr>
          <w:noProof/>
        </w:rPr>
        <w:drawing>
          <wp:inline distT="0" distB="0" distL="0" distR="0">
            <wp:extent cx="939800" cy="2286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39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243C">
        <w:tab/>
      </w:r>
      <w:r w:rsidR="00F5243C">
        <w:tab/>
      </w:r>
      <w:r w:rsidR="00F5243C">
        <w:tab/>
      </w:r>
      <w:r w:rsidR="00F5243C">
        <w:tab/>
      </w:r>
      <w:r w:rsidR="00F5243C">
        <w:tab/>
      </w:r>
      <w:r w:rsidR="00F5243C">
        <w:tab/>
        <w:t xml:space="preserve">Evaluate </w:t>
      </w:r>
      <w:r w:rsidR="00F5243C">
        <w:rPr>
          <w:noProof/>
        </w:rPr>
        <w:drawing>
          <wp:inline distT="0" distB="0" distL="0" distR="0">
            <wp:extent cx="1130300" cy="203200"/>
            <wp:effectExtent l="0" t="0" r="0" b="0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303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43C" w:rsidRDefault="00F5243C"/>
    <w:p w:rsidR="00F5243C" w:rsidRDefault="00F5243C"/>
    <w:p w:rsidR="00F5243C" w:rsidRDefault="00F5243C"/>
    <w:p w:rsidR="00F5243C" w:rsidRDefault="00F5243C"/>
    <w:p w:rsidR="00F5243C" w:rsidRDefault="00F5243C"/>
    <w:p w:rsidR="00F5243C" w:rsidRDefault="00F5243C"/>
    <w:p w:rsidR="00F5243C" w:rsidRDefault="00F5243C"/>
    <w:p w:rsidR="00F5243C" w:rsidRDefault="00F5243C"/>
    <w:p w:rsidR="003256AF" w:rsidRDefault="003256AF">
      <w:r>
        <w:t xml:space="preserve">Describe the </w:t>
      </w:r>
      <w:r w:rsidR="00F5243C">
        <w:t xml:space="preserve">transformations </w:t>
      </w:r>
      <w:r>
        <w:rPr>
          <w:noProof/>
        </w:rPr>
        <w:drawing>
          <wp:inline distT="0" distB="0" distL="0" distR="0">
            <wp:extent cx="1181100" cy="2032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811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87E" w:rsidRDefault="00FE587E"/>
    <w:p w:rsidR="00FE587E" w:rsidRDefault="00FE587E"/>
    <w:p w:rsidR="00FE587E" w:rsidRDefault="00FE587E"/>
    <w:p w:rsidR="00FE587E" w:rsidRDefault="00FE587E"/>
    <w:p w:rsidR="003256AF" w:rsidRDefault="003256AF"/>
    <w:p w:rsidR="003256AF" w:rsidRDefault="003256AF"/>
    <w:p w:rsidR="00FE587E" w:rsidRDefault="00FE587E"/>
    <w:p w:rsidR="003256AF" w:rsidRDefault="003256AF">
      <w:r>
        <w:t xml:space="preserve">Use your GDC, or any other method, to determine the domain of the function </w:t>
      </w:r>
      <w:r w:rsidR="00FE587E">
        <w:rPr>
          <w:noProof/>
        </w:rPr>
        <w:drawing>
          <wp:inline distT="0" distB="0" distL="0" distR="0">
            <wp:extent cx="876300" cy="2032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763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87E" w:rsidRDefault="00FE587E"/>
    <w:p w:rsidR="00FE587E" w:rsidRDefault="00FE587E"/>
    <w:p w:rsidR="00FE587E" w:rsidRDefault="00FE587E"/>
    <w:p w:rsidR="00FE587E" w:rsidRDefault="00FE587E"/>
    <w:p w:rsidR="00F5243C" w:rsidRDefault="00F5243C"/>
    <w:p w:rsidR="00F5243C" w:rsidRDefault="00F5243C"/>
    <w:p w:rsidR="00FE587E" w:rsidRDefault="00FE587E"/>
    <w:p w:rsidR="003256AF" w:rsidRDefault="003256AF"/>
    <w:p w:rsidR="003256AF" w:rsidRDefault="00FE587E">
      <w:r>
        <w:t>Rewrite as a single logarithm</w:t>
      </w:r>
      <w:r w:rsidR="003256AF">
        <w:t xml:space="preserve"> </w:t>
      </w:r>
      <w:r w:rsidR="003256AF">
        <w:rPr>
          <w:noProof/>
        </w:rPr>
        <w:drawing>
          <wp:inline distT="0" distB="0" distL="0" distR="0">
            <wp:extent cx="1511300" cy="393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511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87E" w:rsidRDefault="00FE587E"/>
    <w:p w:rsidR="00F5243C" w:rsidRDefault="00F5243C"/>
    <w:p w:rsidR="00FE587E" w:rsidRDefault="00FE587E"/>
    <w:p w:rsidR="00FE587E" w:rsidRDefault="00FE587E"/>
    <w:p w:rsidR="00FE587E" w:rsidRDefault="00FE587E"/>
    <w:p w:rsidR="00FE587E" w:rsidRDefault="00FE587E"/>
    <w:p w:rsidR="00FE587E" w:rsidRDefault="00FE587E"/>
    <w:p w:rsidR="00FE587E" w:rsidRDefault="00FE587E"/>
    <w:p w:rsidR="003256AF" w:rsidRDefault="003256AF"/>
    <w:p w:rsidR="00FE587E" w:rsidRDefault="00FE587E">
      <w:r>
        <w:t xml:space="preserve">Let </w:t>
      </w:r>
      <w:r>
        <w:rPr>
          <w:noProof/>
        </w:rPr>
        <w:drawing>
          <wp:inline distT="0" distB="0" distL="0" distR="0">
            <wp:extent cx="571500" cy="203200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715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>
            <wp:extent cx="571500" cy="203200"/>
            <wp:effectExtent l="2540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715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</w:rPr>
        <w:drawing>
          <wp:inline distT="0" distB="0" distL="0" distR="0">
            <wp:extent cx="571500" cy="203200"/>
            <wp:effectExtent l="2540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715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evaluate </w:t>
      </w:r>
      <w:r>
        <w:rPr>
          <w:noProof/>
        </w:rPr>
        <w:drawing>
          <wp:inline distT="0" distB="0" distL="0" distR="0">
            <wp:extent cx="419100" cy="203200"/>
            <wp:effectExtent l="2540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191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in terms of a, b and c.</w:t>
      </w:r>
    </w:p>
    <w:p w:rsidR="00FE587E" w:rsidRDefault="00FE587E"/>
    <w:p w:rsidR="00FE587E" w:rsidRDefault="00FE587E"/>
    <w:p w:rsidR="00FE587E" w:rsidRDefault="00FE587E"/>
    <w:p w:rsidR="00FE587E" w:rsidRDefault="00FE587E"/>
    <w:p w:rsidR="00FE587E" w:rsidRDefault="00FE587E"/>
    <w:p w:rsidR="00F5243C" w:rsidRDefault="00F5243C"/>
    <w:p w:rsidR="00F5243C" w:rsidRDefault="00F5243C"/>
    <w:p w:rsidR="00F5243C" w:rsidRDefault="00F5243C"/>
    <w:p w:rsidR="00F5243C" w:rsidRDefault="00F5243C"/>
    <w:p w:rsidR="00F5243C" w:rsidRDefault="00F5243C"/>
    <w:p w:rsidR="00FE587E" w:rsidRDefault="00FE587E"/>
    <w:p w:rsidR="00FE587E" w:rsidRDefault="00FE587E"/>
    <w:p w:rsidR="003256AF" w:rsidRPr="003256AF" w:rsidRDefault="00FE587E">
      <w:r>
        <w:t xml:space="preserve">The population of a group of animals is modeled by the equation </w:t>
      </w:r>
      <w:r>
        <w:rPr>
          <w:noProof/>
        </w:rPr>
        <w:drawing>
          <wp:inline distT="0" distB="0" distL="0" distR="0">
            <wp:extent cx="736600" cy="228600"/>
            <wp:effectExtent l="2540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36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 How long until 20% of the population remains?</w:t>
      </w:r>
    </w:p>
    <w:sectPr w:rsidR="003256AF" w:rsidRPr="003256AF" w:rsidSect="003256AF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256AF"/>
    <w:rsid w:val="003256AF"/>
    <w:rsid w:val="00F5243C"/>
    <w:rsid w:val="00FE587E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20" Type="http://schemas.openxmlformats.org/officeDocument/2006/relationships/image" Target="media/image17.pdf"/><Relationship Id="rId21" Type="http://schemas.openxmlformats.org/officeDocument/2006/relationships/image" Target="media/image18.png"/><Relationship Id="rId22" Type="http://schemas.openxmlformats.org/officeDocument/2006/relationships/image" Target="media/image19.pdf"/><Relationship Id="rId23" Type="http://schemas.openxmlformats.org/officeDocument/2006/relationships/image" Target="media/image20.png"/><Relationship Id="rId24" Type="http://schemas.openxmlformats.org/officeDocument/2006/relationships/image" Target="media/image21.pdf"/><Relationship Id="rId25" Type="http://schemas.openxmlformats.org/officeDocument/2006/relationships/image" Target="media/image22.png"/><Relationship Id="rId26" Type="http://schemas.openxmlformats.org/officeDocument/2006/relationships/image" Target="media/image23.pdf"/><Relationship Id="rId27" Type="http://schemas.openxmlformats.org/officeDocument/2006/relationships/image" Target="media/image24.png"/><Relationship Id="rId28" Type="http://schemas.openxmlformats.org/officeDocument/2006/relationships/fontTable" Target="fontTable.xml"/><Relationship Id="rId29" Type="http://schemas.openxmlformats.org/officeDocument/2006/relationships/theme" Target="theme/theme1.xml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114</Words>
  <Characters>651</Characters>
  <Application>Microsoft Macintosh Word</Application>
  <DocSecurity>0</DocSecurity>
  <Lines>5</Lines>
  <Paragraphs>1</Paragraphs>
  <ScaleCrop>false</ScaleCrop>
  <Company>SCIS China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Office 2004 Test Drive User</cp:lastModifiedBy>
  <cp:revision>1</cp:revision>
  <dcterms:created xsi:type="dcterms:W3CDTF">2012-04-18T02:45:00Z</dcterms:created>
  <dcterms:modified xsi:type="dcterms:W3CDTF">2012-04-18T07:03:00Z</dcterms:modified>
</cp:coreProperties>
</file>